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2B3A" w14:textId="76727EBC" w:rsidR="00A53CB4" w:rsidRPr="00AA23BA" w:rsidRDefault="00EE1F2F" w:rsidP="00EE1F2F">
      <w:pPr>
        <w:jc w:val="center"/>
        <w:rPr>
          <w:rFonts w:ascii="Comic Sans MS" w:hAnsi="Comic Sans MS"/>
          <w:color w:val="000000" w:themeColor="text1"/>
        </w:rPr>
      </w:pPr>
      <w:proofErr w:type="gramStart"/>
      <w:r w:rsidRPr="00AA23BA">
        <w:rPr>
          <w:rFonts w:ascii="Comic Sans MS" w:hAnsi="Comic Sans MS"/>
          <w:color w:val="000000" w:themeColor="text1"/>
        </w:rPr>
        <w:t>De Avoir</w:t>
      </w:r>
      <w:proofErr w:type="gramEnd"/>
      <w:r w:rsidRPr="00AA23BA">
        <w:rPr>
          <w:rFonts w:ascii="Comic Sans MS" w:hAnsi="Comic Sans MS"/>
          <w:color w:val="000000" w:themeColor="text1"/>
        </w:rPr>
        <w:t xml:space="preserve"> à </w:t>
      </w:r>
      <w:r w:rsidR="006C3F5B" w:rsidRPr="00AA23BA">
        <w:rPr>
          <w:rFonts w:ascii="Comic Sans MS" w:hAnsi="Comic Sans MS" w:cstheme="minorHAnsi"/>
          <w:color w:val="000000" w:themeColor="text1"/>
        </w:rPr>
        <w:t>Ê</w:t>
      </w:r>
      <w:r w:rsidRPr="00AA23BA">
        <w:rPr>
          <w:rFonts w:ascii="Comic Sans MS" w:hAnsi="Comic Sans MS"/>
          <w:color w:val="000000" w:themeColor="text1"/>
        </w:rPr>
        <w:t>tre</w:t>
      </w:r>
    </w:p>
    <w:p w14:paraId="30AED120" w14:textId="3AEEA853" w:rsidR="00EE1F2F" w:rsidRPr="00AA23BA" w:rsidRDefault="007C1798" w:rsidP="00480A8B">
      <w:pPr>
        <w:jc w:val="center"/>
        <w:rPr>
          <w:rFonts w:ascii="Comic Sans MS" w:hAnsi="Comic Sans MS"/>
        </w:rPr>
      </w:pPr>
      <w:r w:rsidRPr="00AA23BA">
        <w:rPr>
          <w:rFonts w:ascii="Comic Sans MS" w:hAnsi="Comic Sans MS"/>
        </w:rPr>
        <w:t>U</w:t>
      </w:r>
      <w:r w:rsidR="00EE1F2F" w:rsidRPr="00AA23BA">
        <w:rPr>
          <w:rFonts w:ascii="Comic Sans MS" w:hAnsi="Comic Sans MS"/>
        </w:rPr>
        <w:t xml:space="preserve">ne leçon de conjugaison </w:t>
      </w:r>
      <w:r w:rsidR="007A1A23" w:rsidRPr="00AA23BA">
        <w:rPr>
          <w:rFonts w:ascii="Comic Sans MS" w:hAnsi="Comic Sans MS"/>
        </w:rPr>
        <w:t>ou un pas vers l’allègement</w:t>
      </w:r>
    </w:p>
    <w:p w14:paraId="36DAC11F" w14:textId="5C247B7B" w:rsidR="000A5AFE" w:rsidRPr="00AA23BA" w:rsidRDefault="000A5AFE" w:rsidP="00480A8B">
      <w:pPr>
        <w:jc w:val="center"/>
        <w:rPr>
          <w:rFonts w:ascii="Comic Sans MS" w:hAnsi="Comic Sans MS"/>
        </w:rPr>
      </w:pPr>
      <w:r w:rsidRPr="00AA23BA">
        <w:rPr>
          <w:rFonts w:ascii="Comic Sans MS" w:hAnsi="Comic Sans MS"/>
        </w:rPr>
        <w:t>Quelle différence fondamentale entre ces deux verbes, ces deux auxiliaires ?</w:t>
      </w:r>
    </w:p>
    <w:p w14:paraId="74E24C83" w14:textId="77777777" w:rsidR="00480A8B" w:rsidRPr="00AA23BA" w:rsidRDefault="00480A8B" w:rsidP="00480A8B">
      <w:pPr>
        <w:jc w:val="center"/>
        <w:rPr>
          <w:rFonts w:ascii="Comic Sans MS" w:hAnsi="Comic Sans MS"/>
        </w:rPr>
      </w:pPr>
    </w:p>
    <w:p w14:paraId="1A1750F9" w14:textId="37DD0CAD" w:rsidR="00EE1F2F" w:rsidRPr="00AA23BA" w:rsidRDefault="00EE1F2F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Lorsque je conjugue le verbe avoir</w:t>
      </w:r>
      <w:r w:rsidR="009D56FE" w:rsidRPr="00AA23BA">
        <w:rPr>
          <w:rFonts w:ascii="Comic Sans MS" w:hAnsi="Comic Sans MS"/>
        </w:rPr>
        <w:t xml:space="preserve"> : </w:t>
      </w:r>
      <w:r w:rsidR="007A1A23" w:rsidRPr="00AA23BA">
        <w:rPr>
          <w:rFonts w:ascii="Comic Sans MS" w:hAnsi="Comic Sans MS"/>
        </w:rPr>
        <w:t>J’AI</w:t>
      </w:r>
      <w:r w:rsidR="009D56FE" w:rsidRPr="00AA23BA">
        <w:rPr>
          <w:rFonts w:ascii="Comic Sans MS" w:hAnsi="Comic Sans MS"/>
        </w:rPr>
        <w:t>.</w:t>
      </w:r>
      <w:r w:rsidRPr="00AA23BA">
        <w:rPr>
          <w:rFonts w:ascii="Comic Sans MS" w:hAnsi="Comic Sans MS"/>
        </w:rPr>
        <w:t xml:space="preserve"> </w:t>
      </w:r>
      <w:r w:rsidR="009D56FE" w:rsidRPr="00AA23BA">
        <w:rPr>
          <w:rFonts w:ascii="Comic Sans MS" w:hAnsi="Comic Sans MS"/>
        </w:rPr>
        <w:t>A</w:t>
      </w:r>
      <w:r w:rsidR="002C3A34" w:rsidRPr="00AA23BA">
        <w:rPr>
          <w:rFonts w:ascii="Comic Sans MS" w:hAnsi="Comic Sans MS"/>
        </w:rPr>
        <w:t xml:space="preserve"> mon sens, p</w:t>
      </w:r>
      <w:r w:rsidR="007A1A23" w:rsidRPr="00AA23BA">
        <w:rPr>
          <w:rFonts w:ascii="Comic Sans MS" w:hAnsi="Comic Sans MS"/>
        </w:rPr>
        <w:t>lusieurs s</w:t>
      </w:r>
      <w:r w:rsidR="002C3A34" w:rsidRPr="00AA23BA">
        <w:rPr>
          <w:rFonts w:ascii="Comic Sans MS" w:hAnsi="Comic Sans MS"/>
        </w:rPr>
        <w:t>ignifications</w:t>
      </w:r>
      <w:r w:rsidR="007A1A23" w:rsidRPr="00AA23BA">
        <w:rPr>
          <w:rFonts w:ascii="Comic Sans MS" w:hAnsi="Comic Sans MS"/>
        </w:rPr>
        <w:t xml:space="preserve"> peuvent</w:t>
      </w:r>
      <w:r w:rsidR="007C1798" w:rsidRPr="00AA23BA">
        <w:rPr>
          <w:rFonts w:ascii="Comic Sans MS" w:hAnsi="Comic Sans MS"/>
        </w:rPr>
        <w:t xml:space="preserve"> lui</w:t>
      </w:r>
      <w:r w:rsidR="007A1A23" w:rsidRPr="00AA23BA">
        <w:rPr>
          <w:rFonts w:ascii="Comic Sans MS" w:hAnsi="Comic Sans MS"/>
        </w:rPr>
        <w:t xml:space="preserve"> être attribué</w:t>
      </w:r>
      <w:r w:rsidR="002C3A34" w:rsidRPr="00AA23BA">
        <w:rPr>
          <w:rFonts w:ascii="Comic Sans MS" w:hAnsi="Comic Sans MS"/>
        </w:rPr>
        <w:t>e</w:t>
      </w:r>
      <w:r w:rsidR="007A1A23" w:rsidRPr="00AA23BA">
        <w:rPr>
          <w:rFonts w:ascii="Comic Sans MS" w:hAnsi="Comic Sans MS"/>
        </w:rPr>
        <w:t xml:space="preserve">s. </w:t>
      </w:r>
      <w:bookmarkStart w:id="0" w:name="_GoBack"/>
      <w:bookmarkEnd w:id="0"/>
      <w:r w:rsidR="007A1A23" w:rsidRPr="00AA23BA">
        <w:rPr>
          <w:rFonts w:ascii="Comic Sans MS" w:hAnsi="Comic Sans MS"/>
        </w:rPr>
        <w:t>Je vais me pencher sur la partie AVOIR</w:t>
      </w:r>
      <w:r w:rsidRPr="00AA23BA">
        <w:rPr>
          <w:rFonts w:ascii="Comic Sans MS" w:hAnsi="Comic Sans MS"/>
        </w:rPr>
        <w:t xml:space="preserve"> quelque chose</w:t>
      </w:r>
      <w:r w:rsidR="00194310" w:rsidRPr="00AA23BA">
        <w:rPr>
          <w:rFonts w:ascii="Comic Sans MS" w:hAnsi="Comic Sans MS"/>
        </w:rPr>
        <w:t>, je suis « propriétaire de</w:t>
      </w:r>
      <w:r w:rsidR="007A1A23" w:rsidRPr="00AA23BA">
        <w:rPr>
          <w:rFonts w:ascii="Comic Sans MS" w:hAnsi="Comic Sans MS"/>
        </w:rPr>
        <w:t> »</w:t>
      </w:r>
      <w:r w:rsidR="00194310" w:rsidRPr="00AA23BA">
        <w:rPr>
          <w:rFonts w:ascii="Comic Sans MS" w:hAnsi="Comic Sans MS"/>
        </w:rPr>
        <w:t>.</w:t>
      </w:r>
      <w:r w:rsidRPr="00AA23BA">
        <w:rPr>
          <w:rFonts w:ascii="Comic Sans MS" w:hAnsi="Comic Sans MS"/>
        </w:rPr>
        <w:t xml:space="preserve"> Et ce quelque chose se situe dans le matériel, dans le concret, dans le rayon des choses </w:t>
      </w:r>
      <w:r w:rsidRPr="00357539">
        <w:rPr>
          <w:rFonts w:ascii="Comic Sans MS" w:hAnsi="Comic Sans MS"/>
        </w:rPr>
        <w:t>palpable</w:t>
      </w:r>
      <w:r w:rsidR="000A5AFE" w:rsidRPr="00357539">
        <w:rPr>
          <w:rFonts w:ascii="Comic Sans MS" w:hAnsi="Comic Sans MS"/>
        </w:rPr>
        <w:t>s</w:t>
      </w:r>
      <w:r w:rsidR="002C3A34" w:rsidRPr="00357539">
        <w:rPr>
          <w:rFonts w:ascii="Comic Sans MS" w:hAnsi="Comic Sans MS"/>
        </w:rPr>
        <w:t> ; à l’extérieur.</w:t>
      </w:r>
      <w:r w:rsidRPr="00AA23BA">
        <w:rPr>
          <w:rFonts w:ascii="Comic Sans MS" w:hAnsi="Comic Sans MS"/>
        </w:rPr>
        <w:t xml:space="preserve"> Ou même dans une action, dans ce cas Avoir pourrait se rapprocher de Faire.</w:t>
      </w:r>
    </w:p>
    <w:p w14:paraId="590EADFE" w14:textId="50C45571" w:rsidR="00480A8B" w:rsidRPr="00AA23BA" w:rsidRDefault="00194310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Dans le matériel, je peux exprimer le besoin d’avoir de nombreuses choses</w:t>
      </w:r>
      <w:r w:rsidR="00B24733" w:rsidRPr="00AA23BA">
        <w:rPr>
          <w:rFonts w:ascii="Comic Sans MS" w:hAnsi="Comic Sans MS"/>
        </w:rPr>
        <w:t>. De remplir mes placards, d’</w:t>
      </w:r>
      <w:r w:rsidR="00E64442" w:rsidRPr="00AA23BA">
        <w:rPr>
          <w:rFonts w:ascii="Comic Sans MS" w:hAnsi="Comic Sans MS"/>
        </w:rPr>
        <w:t>accumuler des</w:t>
      </w:r>
      <w:r w:rsidR="00B24733" w:rsidRPr="00AA23BA">
        <w:rPr>
          <w:rFonts w:ascii="Comic Sans MS" w:hAnsi="Comic Sans MS"/>
        </w:rPr>
        <w:t xml:space="preserve"> objets similaires dans un coin ou des recoins de mon habitation</w:t>
      </w:r>
      <w:r w:rsidR="007A1A23" w:rsidRPr="00AA23BA">
        <w:rPr>
          <w:rFonts w:ascii="Comic Sans MS" w:hAnsi="Comic Sans MS"/>
        </w:rPr>
        <w:t xml:space="preserve">, ou </w:t>
      </w:r>
      <w:r w:rsidR="00295646">
        <w:rPr>
          <w:rFonts w:ascii="Comic Sans MS" w:hAnsi="Comic Sans MS"/>
        </w:rPr>
        <w:t>bien</w:t>
      </w:r>
      <w:r w:rsidR="007A1A23" w:rsidRPr="00AA23BA">
        <w:rPr>
          <w:rFonts w:ascii="Comic Sans MS" w:hAnsi="Comic Sans MS"/>
        </w:rPr>
        <w:t xml:space="preserve"> dans un garage, une cave</w:t>
      </w:r>
      <w:r w:rsidR="00B24733" w:rsidRPr="00AA23BA">
        <w:rPr>
          <w:rFonts w:ascii="Comic Sans MS" w:hAnsi="Comic Sans MS"/>
        </w:rPr>
        <w:t xml:space="preserve">, sans même savoir qu’ils sont là. </w:t>
      </w:r>
    </w:p>
    <w:p w14:paraId="6F656EB2" w14:textId="158AA182" w:rsidR="00E64442" w:rsidRPr="00AA23BA" w:rsidRDefault="005A5280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J’aime bien cette</w:t>
      </w:r>
      <w:r w:rsidR="00B24733" w:rsidRPr="00AA23BA">
        <w:rPr>
          <w:rFonts w:ascii="Comic Sans MS" w:hAnsi="Comic Sans MS"/>
        </w:rPr>
        <w:t xml:space="preserve"> image à ce sujet : </w:t>
      </w:r>
      <w:r w:rsidR="00E64442" w:rsidRPr="00AA23BA">
        <w:rPr>
          <w:rFonts w:ascii="Comic Sans MS" w:hAnsi="Comic Sans MS"/>
        </w:rPr>
        <w:t>le</w:t>
      </w:r>
      <w:r w:rsidR="00B24733" w:rsidRPr="00AA23BA">
        <w:rPr>
          <w:rFonts w:ascii="Comic Sans MS" w:hAnsi="Comic Sans MS"/>
        </w:rPr>
        <w:t xml:space="preserve"> déménagement. Il arrive parfois que tous les cartons ne soient pas déballés rapidement pour différentes raisons. Ils sont alors entreposés ici ou là, puis</w:t>
      </w:r>
      <w:r w:rsidR="007C1798" w:rsidRPr="00AA23BA">
        <w:rPr>
          <w:rFonts w:ascii="Comic Sans MS" w:hAnsi="Comic Sans MS"/>
        </w:rPr>
        <w:t>, soudainement</w:t>
      </w:r>
      <w:r w:rsidR="00B24733" w:rsidRPr="00AA23BA">
        <w:rPr>
          <w:rFonts w:ascii="Comic Sans MS" w:hAnsi="Comic Sans MS"/>
        </w:rPr>
        <w:t xml:space="preserve"> oubliés. Le temps s’écoule et, après plusieurs mois voire années, </w:t>
      </w:r>
      <w:r w:rsidR="009D56FE" w:rsidRPr="00AA23BA">
        <w:rPr>
          <w:rFonts w:ascii="Comic Sans MS" w:hAnsi="Comic Sans MS"/>
        </w:rPr>
        <w:t xml:space="preserve">les objets dissimulés dans ce carton me </w:t>
      </w:r>
      <w:r w:rsidR="00BB6EAB" w:rsidRPr="00AA23BA">
        <w:rPr>
          <w:rFonts w:ascii="Comic Sans MS" w:hAnsi="Comic Sans MS"/>
        </w:rPr>
        <w:t>deviennent</w:t>
      </w:r>
      <w:r w:rsidR="009D56FE" w:rsidRPr="00AA23BA">
        <w:rPr>
          <w:rFonts w:ascii="Comic Sans MS" w:hAnsi="Comic Sans MS"/>
        </w:rPr>
        <w:t xml:space="preserve"> </w:t>
      </w:r>
      <w:r w:rsidR="00BB6EAB" w:rsidRPr="00AA23BA">
        <w:rPr>
          <w:rFonts w:ascii="Comic Sans MS" w:hAnsi="Comic Sans MS"/>
        </w:rPr>
        <w:t>étrangers</w:t>
      </w:r>
      <w:r w:rsidR="009D56FE" w:rsidRPr="00AA23BA">
        <w:rPr>
          <w:rFonts w:ascii="Comic Sans MS" w:hAnsi="Comic Sans MS"/>
        </w:rPr>
        <w:t>.</w:t>
      </w:r>
      <w:r w:rsidR="00B24733" w:rsidRPr="00AA23BA">
        <w:rPr>
          <w:rFonts w:ascii="Comic Sans MS" w:hAnsi="Comic Sans MS"/>
        </w:rPr>
        <w:t xml:space="preserve"> </w:t>
      </w:r>
    </w:p>
    <w:p w14:paraId="161B83C9" w14:textId="70B69DAA" w:rsidR="00E64442" w:rsidRPr="00AA23BA" w:rsidRDefault="00BB6EAB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Alors q</w:t>
      </w:r>
      <w:r w:rsidR="00B24733" w:rsidRPr="00AA23BA">
        <w:rPr>
          <w:rFonts w:ascii="Comic Sans MS" w:hAnsi="Comic Sans MS"/>
        </w:rPr>
        <w:t>u’en est-il ? est</w:t>
      </w:r>
      <w:r w:rsidR="00FF249F" w:rsidRPr="00AA23BA">
        <w:rPr>
          <w:rFonts w:ascii="Comic Sans MS" w:hAnsi="Comic Sans MS"/>
        </w:rPr>
        <w:t>-</w:t>
      </w:r>
      <w:r w:rsidR="00B24733" w:rsidRPr="00AA23BA">
        <w:rPr>
          <w:rFonts w:ascii="Comic Sans MS" w:hAnsi="Comic Sans MS"/>
        </w:rPr>
        <w:t xml:space="preserve">ce que j’ai réellement besoin de cet objet ? est-ce vital pour ma vie actuelle ? </w:t>
      </w:r>
      <w:r w:rsidR="00FF249F" w:rsidRPr="00AA23BA">
        <w:rPr>
          <w:rFonts w:ascii="Comic Sans MS" w:hAnsi="Comic Sans MS"/>
        </w:rPr>
        <w:t>S</w:t>
      </w:r>
      <w:r w:rsidR="00B24733" w:rsidRPr="00AA23BA">
        <w:rPr>
          <w:rFonts w:ascii="Comic Sans MS" w:hAnsi="Comic Sans MS"/>
        </w:rPr>
        <w:t xml:space="preserve">i je veux être honnête avec moi-même, cet objet était jusque-là oublié ; il faisait donc partie du matériel dont </w:t>
      </w:r>
      <w:r w:rsidR="00480A8B" w:rsidRPr="00AA23BA">
        <w:rPr>
          <w:rFonts w:ascii="Comic Sans MS" w:hAnsi="Comic Sans MS"/>
        </w:rPr>
        <w:t xml:space="preserve">je </w:t>
      </w:r>
      <w:r w:rsidR="00B24733" w:rsidRPr="00AA23BA">
        <w:rPr>
          <w:rFonts w:ascii="Comic Sans MS" w:hAnsi="Comic Sans MS"/>
        </w:rPr>
        <w:t>peu</w:t>
      </w:r>
      <w:r w:rsidR="00480A8B" w:rsidRPr="00AA23BA">
        <w:rPr>
          <w:rFonts w:ascii="Comic Sans MS" w:hAnsi="Comic Sans MS"/>
        </w:rPr>
        <w:t>x</w:t>
      </w:r>
      <w:r w:rsidR="00B24733" w:rsidRPr="00AA23BA">
        <w:rPr>
          <w:rFonts w:ascii="Comic Sans MS" w:hAnsi="Comic Sans MS"/>
        </w:rPr>
        <w:t xml:space="preserve"> aisément </w:t>
      </w:r>
      <w:r w:rsidR="00E64442" w:rsidRPr="00AA23BA">
        <w:rPr>
          <w:rFonts w:ascii="Comic Sans MS" w:hAnsi="Comic Sans MS"/>
        </w:rPr>
        <w:t>m</w:t>
      </w:r>
      <w:r w:rsidR="00B24733" w:rsidRPr="00AA23BA">
        <w:rPr>
          <w:rFonts w:ascii="Comic Sans MS" w:hAnsi="Comic Sans MS"/>
        </w:rPr>
        <w:t>e passer. Alors pourquoi</w:t>
      </w:r>
      <w:r w:rsidR="007A1A23" w:rsidRPr="00AA23BA">
        <w:rPr>
          <w:rFonts w:ascii="Comic Sans MS" w:hAnsi="Comic Sans MS"/>
        </w:rPr>
        <w:t>, au moment de r</w:t>
      </w:r>
      <w:r w:rsidR="00E64442" w:rsidRPr="00AA23BA">
        <w:rPr>
          <w:rFonts w:ascii="Comic Sans MS" w:hAnsi="Comic Sans MS"/>
        </w:rPr>
        <w:t>é</w:t>
      </w:r>
      <w:r w:rsidR="007A1A23" w:rsidRPr="00AA23BA">
        <w:rPr>
          <w:rFonts w:ascii="Comic Sans MS" w:hAnsi="Comic Sans MS"/>
        </w:rPr>
        <w:t>ouvrir ce carton si longtemps après,</w:t>
      </w:r>
      <w:r w:rsidR="00B24733" w:rsidRPr="00AA23BA">
        <w:rPr>
          <w:rFonts w:ascii="Comic Sans MS" w:hAnsi="Comic Sans MS"/>
        </w:rPr>
        <w:t xml:space="preserve"> je suis tenté de lui trouver une place dans un placard, </w:t>
      </w:r>
      <w:r w:rsidR="007A1A23" w:rsidRPr="00AA23BA">
        <w:rPr>
          <w:rFonts w:ascii="Comic Sans MS" w:hAnsi="Comic Sans MS"/>
        </w:rPr>
        <w:t xml:space="preserve">une place </w:t>
      </w:r>
      <w:r w:rsidR="00B24733" w:rsidRPr="00AA23BA">
        <w:rPr>
          <w:rFonts w:ascii="Comic Sans MS" w:hAnsi="Comic Sans MS"/>
        </w:rPr>
        <w:t xml:space="preserve">dans ma vie. Que se </w:t>
      </w:r>
      <w:r w:rsidR="00F341CE" w:rsidRPr="00AA23BA">
        <w:rPr>
          <w:rFonts w:ascii="Comic Sans MS" w:hAnsi="Comic Sans MS"/>
          <w:color w:val="000000" w:themeColor="text1"/>
        </w:rPr>
        <w:t>passe-t</w:t>
      </w:r>
      <w:r w:rsidR="00B24733" w:rsidRPr="00AA23BA">
        <w:rPr>
          <w:rFonts w:ascii="Comic Sans MS" w:hAnsi="Comic Sans MS"/>
          <w:color w:val="000000" w:themeColor="text1"/>
        </w:rPr>
        <w:t xml:space="preserve">-il </w:t>
      </w:r>
      <w:r w:rsidR="00B24733" w:rsidRPr="00AA23BA">
        <w:rPr>
          <w:rFonts w:ascii="Comic Sans MS" w:hAnsi="Comic Sans MS"/>
        </w:rPr>
        <w:t xml:space="preserve">à ce moment-là en moi ? quelle « petite voix » vient me chahuter, me titiller : </w:t>
      </w:r>
      <w:r w:rsidR="009D56FE" w:rsidRPr="00AA23BA">
        <w:rPr>
          <w:rFonts w:ascii="Comic Sans MS" w:hAnsi="Comic Sans MS"/>
        </w:rPr>
        <w:t>«</w:t>
      </w:r>
      <w:r w:rsidR="00B24733" w:rsidRPr="00AA23BA">
        <w:rPr>
          <w:rFonts w:ascii="Comic Sans MS" w:hAnsi="Comic Sans MS"/>
        </w:rPr>
        <w:t>et si</w:t>
      </w:r>
      <w:r w:rsidR="007A1A23" w:rsidRPr="00AA23BA">
        <w:rPr>
          <w:rFonts w:ascii="Comic Sans MS" w:hAnsi="Comic Sans MS"/>
        </w:rPr>
        <w:t>, un jour,</w:t>
      </w:r>
      <w:r w:rsidR="00B24733" w:rsidRPr="00AA23BA">
        <w:rPr>
          <w:rFonts w:ascii="Comic Sans MS" w:hAnsi="Comic Sans MS"/>
        </w:rPr>
        <w:t xml:space="preserve"> j’en ai besoin</w:t>
      </w:r>
      <w:r w:rsidR="007A1A23" w:rsidRPr="00AA23BA">
        <w:rPr>
          <w:rFonts w:ascii="Comic Sans MS" w:hAnsi="Comic Sans MS"/>
        </w:rPr>
        <w:t xml:space="preserve">, on </w:t>
      </w:r>
      <w:r w:rsidR="00F341CE" w:rsidRPr="00AA23BA">
        <w:rPr>
          <w:rFonts w:ascii="Comic Sans MS" w:hAnsi="Comic Sans MS"/>
          <w:color w:val="000000" w:themeColor="text1"/>
        </w:rPr>
        <w:t>ne</w:t>
      </w:r>
      <w:r w:rsidR="00F341CE" w:rsidRPr="00AA23BA">
        <w:rPr>
          <w:rFonts w:ascii="Comic Sans MS" w:hAnsi="Comic Sans MS"/>
        </w:rPr>
        <w:t xml:space="preserve"> </w:t>
      </w:r>
      <w:r w:rsidR="007A1A23" w:rsidRPr="00AA23BA">
        <w:rPr>
          <w:rFonts w:ascii="Comic Sans MS" w:hAnsi="Comic Sans MS"/>
        </w:rPr>
        <w:t xml:space="preserve">sait </w:t>
      </w:r>
      <w:proofErr w:type="gramStart"/>
      <w:r w:rsidR="007A1A23" w:rsidRPr="00AA23BA">
        <w:rPr>
          <w:rFonts w:ascii="Comic Sans MS" w:hAnsi="Comic Sans MS"/>
        </w:rPr>
        <w:t>jamais</w:t>
      </w:r>
      <w:r w:rsidR="009D56FE" w:rsidRPr="00AA23BA">
        <w:rPr>
          <w:rFonts w:ascii="Comic Sans MS" w:hAnsi="Comic Sans MS"/>
        </w:rPr>
        <w:t>»</w:t>
      </w:r>
      <w:proofErr w:type="gramEnd"/>
      <w:r w:rsidR="007A1A23" w:rsidRPr="00AA23BA">
        <w:rPr>
          <w:rFonts w:ascii="Comic Sans MS" w:hAnsi="Comic Sans MS"/>
        </w:rPr>
        <w:t> !!</w:t>
      </w:r>
      <w:r w:rsidR="00B24733" w:rsidRPr="00AA23BA">
        <w:rPr>
          <w:rFonts w:ascii="Comic Sans MS" w:hAnsi="Comic Sans MS"/>
        </w:rPr>
        <w:t xml:space="preserve">?? </w:t>
      </w:r>
      <w:r w:rsidR="007A1A23" w:rsidRPr="00AA23BA">
        <w:rPr>
          <w:rFonts w:ascii="Comic Sans MS" w:hAnsi="Comic Sans MS"/>
        </w:rPr>
        <w:t>un jour il</w:t>
      </w:r>
      <w:r w:rsidR="00B24733" w:rsidRPr="00AA23BA">
        <w:rPr>
          <w:rFonts w:ascii="Comic Sans MS" w:hAnsi="Comic Sans MS"/>
        </w:rPr>
        <w:t xml:space="preserve"> pourrait me servir ! quelle partie de moi est en action à ce moment précis. Est-ce</w:t>
      </w:r>
      <w:r w:rsidR="002C3A34" w:rsidRPr="00AA23BA">
        <w:rPr>
          <w:rFonts w:ascii="Comic Sans MS" w:hAnsi="Comic Sans MS"/>
        </w:rPr>
        <w:t xml:space="preserve"> </w:t>
      </w:r>
      <w:r w:rsidR="00B24733" w:rsidRPr="00AA23BA">
        <w:rPr>
          <w:rFonts w:ascii="Comic Sans MS" w:hAnsi="Comic Sans MS"/>
        </w:rPr>
        <w:t>une peur </w:t>
      </w:r>
      <w:r w:rsidR="002C3A34" w:rsidRPr="00AA23BA">
        <w:rPr>
          <w:rFonts w:ascii="Comic Sans MS" w:hAnsi="Comic Sans MS"/>
        </w:rPr>
        <w:t xml:space="preserve">qui </w:t>
      </w:r>
      <w:r w:rsidR="005A5280" w:rsidRPr="00AA23BA">
        <w:rPr>
          <w:rFonts w:ascii="Comic Sans MS" w:hAnsi="Comic Sans MS"/>
        </w:rPr>
        <w:t xml:space="preserve">me visite </w:t>
      </w:r>
      <w:r w:rsidR="00B24733" w:rsidRPr="00AA23BA">
        <w:rPr>
          <w:rFonts w:ascii="Comic Sans MS" w:hAnsi="Comic Sans MS"/>
        </w:rPr>
        <w:t xml:space="preserve">? </w:t>
      </w:r>
      <w:r w:rsidR="00480A8B" w:rsidRPr="00AA23BA">
        <w:rPr>
          <w:rFonts w:ascii="Comic Sans MS" w:hAnsi="Comic Sans MS"/>
        </w:rPr>
        <w:t xml:space="preserve">quelle peur ? peut-être </w:t>
      </w:r>
      <w:r w:rsidR="00B24733" w:rsidRPr="00AA23BA">
        <w:rPr>
          <w:rFonts w:ascii="Comic Sans MS" w:hAnsi="Comic Sans MS"/>
        </w:rPr>
        <w:t xml:space="preserve">la peur du manque qui s’agite inconsciemment au creux de toutes mes cellules. </w:t>
      </w:r>
      <w:r w:rsidR="00B512B8" w:rsidRPr="00AA23BA">
        <w:rPr>
          <w:rFonts w:ascii="Comic Sans MS" w:hAnsi="Comic Sans MS"/>
        </w:rPr>
        <w:t xml:space="preserve">A </w:t>
      </w:r>
      <w:r w:rsidR="00B24733" w:rsidRPr="00AA23BA">
        <w:rPr>
          <w:rFonts w:ascii="Comic Sans MS" w:hAnsi="Comic Sans MS"/>
        </w:rPr>
        <w:t>quel manque cette petite voix</w:t>
      </w:r>
      <w:r w:rsidR="00B512B8" w:rsidRPr="00AA23BA">
        <w:rPr>
          <w:rFonts w:ascii="Comic Sans MS" w:hAnsi="Comic Sans MS"/>
        </w:rPr>
        <w:t xml:space="preserve"> </w:t>
      </w:r>
      <w:proofErr w:type="spellStart"/>
      <w:r w:rsidR="00B512B8" w:rsidRPr="00AA23BA">
        <w:rPr>
          <w:rFonts w:ascii="Comic Sans MS" w:hAnsi="Comic Sans MS"/>
          <w:color w:val="000000" w:themeColor="text1"/>
        </w:rPr>
        <w:t>fait-elle</w:t>
      </w:r>
      <w:proofErr w:type="spellEnd"/>
      <w:r w:rsidR="00B512B8" w:rsidRPr="00AA23BA">
        <w:rPr>
          <w:rFonts w:ascii="Comic Sans MS" w:hAnsi="Comic Sans MS"/>
        </w:rPr>
        <w:t xml:space="preserve"> allusion ? la plupart du temps, je suis tellement concerné par cette histoire que j’agis sans me poser aucune question, sans me demander quel est le degr</w:t>
      </w:r>
      <w:r w:rsidR="005D16DF" w:rsidRPr="00AA23BA">
        <w:rPr>
          <w:rFonts w:ascii="Comic Sans MS" w:hAnsi="Comic Sans MS"/>
        </w:rPr>
        <w:t>é</w:t>
      </w:r>
      <w:r w:rsidR="00B512B8" w:rsidRPr="00AA23BA">
        <w:rPr>
          <w:rFonts w:ascii="Comic Sans MS" w:hAnsi="Comic Sans MS"/>
        </w:rPr>
        <w:t xml:space="preserve"> d’utilité de cet objet. Est-ce juste de le laisser encombrer mon espace ??? </w:t>
      </w:r>
    </w:p>
    <w:p w14:paraId="03733EBA" w14:textId="1F21AF15" w:rsidR="00ED3FFD" w:rsidRPr="00AA23BA" w:rsidRDefault="007C1798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E</w:t>
      </w:r>
      <w:r w:rsidR="00B512B8" w:rsidRPr="00AA23BA">
        <w:rPr>
          <w:rFonts w:ascii="Comic Sans MS" w:hAnsi="Comic Sans MS"/>
        </w:rPr>
        <w:t>t si j</w:t>
      </w:r>
      <w:r w:rsidR="00AC03F4" w:rsidRPr="00AA23BA">
        <w:rPr>
          <w:rFonts w:ascii="Comic Sans MS" w:hAnsi="Comic Sans MS"/>
        </w:rPr>
        <w:t>e pren</w:t>
      </w:r>
      <w:r w:rsidR="00FF249F" w:rsidRPr="00AA23BA">
        <w:rPr>
          <w:rFonts w:ascii="Comic Sans MS" w:hAnsi="Comic Sans MS"/>
        </w:rPr>
        <w:t>ais</w:t>
      </w:r>
      <w:r w:rsidR="00AC03F4" w:rsidRPr="00AA23BA">
        <w:rPr>
          <w:rFonts w:ascii="Comic Sans MS" w:hAnsi="Comic Sans MS"/>
        </w:rPr>
        <w:t xml:space="preserve"> le temps d’</w:t>
      </w:r>
      <w:r w:rsidR="00B512B8" w:rsidRPr="00AA23BA">
        <w:rPr>
          <w:rFonts w:ascii="Comic Sans MS" w:hAnsi="Comic Sans MS"/>
        </w:rPr>
        <w:t>ouvr</w:t>
      </w:r>
      <w:r w:rsidR="00AC03F4" w:rsidRPr="00AA23BA">
        <w:rPr>
          <w:rFonts w:ascii="Comic Sans MS" w:hAnsi="Comic Sans MS"/>
        </w:rPr>
        <w:t xml:space="preserve">ir </w:t>
      </w:r>
      <w:r w:rsidR="00B512B8" w:rsidRPr="00AA23BA">
        <w:rPr>
          <w:rFonts w:ascii="Comic Sans MS" w:hAnsi="Comic Sans MS"/>
        </w:rPr>
        <w:t>une nouvelle fenêtre</w:t>
      </w:r>
      <w:r w:rsidR="005D16DF" w:rsidRPr="00AA23BA">
        <w:rPr>
          <w:rFonts w:ascii="Comic Sans MS" w:hAnsi="Comic Sans MS"/>
        </w:rPr>
        <w:t xml:space="preserve"> à l’intérieur de mon corps</w:t>
      </w:r>
      <w:r w:rsidR="00B512B8" w:rsidRPr="00AA23BA">
        <w:rPr>
          <w:rFonts w:ascii="Comic Sans MS" w:hAnsi="Comic Sans MS"/>
        </w:rPr>
        <w:t xml:space="preserve">, un nouvel espace de ressenti, pour regarder ce qui se cache derrière cette situation. Est-ce que j’ai réellement envie de continuer à laisser mon espace être envahi par de « l’inutile » ? </w:t>
      </w:r>
      <w:r w:rsidR="005A5280" w:rsidRPr="00AA23BA">
        <w:rPr>
          <w:rFonts w:ascii="Comic Sans MS" w:hAnsi="Comic Sans MS"/>
        </w:rPr>
        <w:t xml:space="preserve">Je vous invite à </w:t>
      </w:r>
      <w:r w:rsidR="00B512B8" w:rsidRPr="00AA23BA">
        <w:rPr>
          <w:rFonts w:ascii="Comic Sans MS" w:hAnsi="Comic Sans MS"/>
        </w:rPr>
        <w:t>s</w:t>
      </w:r>
      <w:r w:rsidR="005D16DF" w:rsidRPr="00AA23BA">
        <w:rPr>
          <w:rFonts w:ascii="Comic Sans MS" w:hAnsi="Comic Sans MS"/>
        </w:rPr>
        <w:t xml:space="preserve">e poser un instant et </w:t>
      </w:r>
      <w:r w:rsidR="00B512B8" w:rsidRPr="00AA23BA">
        <w:rPr>
          <w:rFonts w:ascii="Comic Sans MS" w:hAnsi="Comic Sans MS"/>
        </w:rPr>
        <w:t>regarde</w:t>
      </w:r>
      <w:r w:rsidR="005D16DF" w:rsidRPr="00AA23BA">
        <w:rPr>
          <w:rFonts w:ascii="Comic Sans MS" w:hAnsi="Comic Sans MS"/>
        </w:rPr>
        <w:t>r</w:t>
      </w:r>
      <w:r w:rsidR="00B512B8" w:rsidRPr="00AA23BA">
        <w:rPr>
          <w:rFonts w:ascii="Comic Sans MS" w:hAnsi="Comic Sans MS"/>
        </w:rPr>
        <w:t xml:space="preserve"> en interne ce qui se joue</w:t>
      </w:r>
      <w:r w:rsidR="005D16DF" w:rsidRPr="00AA23BA">
        <w:rPr>
          <w:rFonts w:ascii="Comic Sans MS" w:hAnsi="Comic Sans MS"/>
        </w:rPr>
        <w:t>, à ce moment précis.</w:t>
      </w:r>
      <w:r w:rsidR="00B512B8" w:rsidRPr="00AA23BA">
        <w:rPr>
          <w:rFonts w:ascii="Comic Sans MS" w:hAnsi="Comic Sans MS"/>
        </w:rPr>
        <w:t xml:space="preserve"> Le fait de conserver, d’entasser, d’accumuler, de stocker</w:t>
      </w:r>
      <w:r w:rsidR="009D56FE" w:rsidRPr="00AA23BA">
        <w:rPr>
          <w:rFonts w:ascii="Comic Sans MS" w:hAnsi="Comic Sans MS"/>
        </w:rPr>
        <w:t>,</w:t>
      </w:r>
      <w:r w:rsidR="00B512B8" w:rsidRPr="00AA23BA">
        <w:rPr>
          <w:rFonts w:ascii="Comic Sans MS" w:hAnsi="Comic Sans MS"/>
        </w:rPr>
        <w:t xml:space="preserve"> </w:t>
      </w:r>
      <w:r w:rsidR="00BB6EAB" w:rsidRPr="00AA23BA">
        <w:rPr>
          <w:rFonts w:ascii="Comic Sans MS" w:hAnsi="Comic Sans MS"/>
        </w:rPr>
        <w:t xml:space="preserve">aide à </w:t>
      </w:r>
      <w:r w:rsidR="00B512B8" w:rsidRPr="00AA23BA">
        <w:rPr>
          <w:rFonts w:ascii="Comic Sans MS" w:hAnsi="Comic Sans MS"/>
        </w:rPr>
        <w:t>entretenir, inconsciemment</w:t>
      </w:r>
      <w:r w:rsidR="00BB6EAB" w:rsidRPr="00AA23BA">
        <w:rPr>
          <w:rFonts w:ascii="Comic Sans MS" w:hAnsi="Comic Sans MS"/>
        </w:rPr>
        <w:t>,</w:t>
      </w:r>
      <w:r w:rsidR="00B512B8" w:rsidRPr="00AA23BA">
        <w:rPr>
          <w:rFonts w:ascii="Comic Sans MS" w:hAnsi="Comic Sans MS"/>
        </w:rPr>
        <w:t xml:space="preserve"> d</w:t>
      </w:r>
      <w:r w:rsidR="005A5280" w:rsidRPr="00AA23BA">
        <w:rPr>
          <w:rFonts w:ascii="Comic Sans MS" w:hAnsi="Comic Sans MS"/>
        </w:rPr>
        <w:t>es éléments du</w:t>
      </w:r>
      <w:r w:rsidR="00B512B8" w:rsidRPr="00AA23BA">
        <w:rPr>
          <w:rFonts w:ascii="Comic Sans MS" w:hAnsi="Comic Sans MS"/>
        </w:rPr>
        <w:t xml:space="preserve"> passé, du « matériel lourd ». </w:t>
      </w:r>
      <w:r w:rsidR="005A5280" w:rsidRPr="00AA23BA">
        <w:rPr>
          <w:rFonts w:ascii="Comic Sans MS" w:hAnsi="Comic Sans MS"/>
        </w:rPr>
        <w:t>C</w:t>
      </w:r>
      <w:r w:rsidR="00B512B8" w:rsidRPr="00AA23BA">
        <w:rPr>
          <w:rFonts w:ascii="Comic Sans MS" w:hAnsi="Comic Sans MS"/>
        </w:rPr>
        <w:t xml:space="preserve">’est un peu comme si, pour le moment, j’ai une impossibilité à régler ceci ou cela. </w:t>
      </w:r>
      <w:r w:rsidR="00F341CE" w:rsidRPr="00AA23BA">
        <w:rPr>
          <w:rFonts w:ascii="Comic Sans MS" w:hAnsi="Comic Sans MS"/>
          <w:color w:val="000000" w:themeColor="text1"/>
        </w:rPr>
        <w:t>Ça</w:t>
      </w:r>
      <w:r w:rsidR="00B512B8" w:rsidRPr="00AA23BA">
        <w:rPr>
          <w:rFonts w:ascii="Comic Sans MS" w:hAnsi="Comic Sans MS"/>
          <w:color w:val="000000" w:themeColor="text1"/>
        </w:rPr>
        <w:t xml:space="preserve"> s</w:t>
      </w:r>
      <w:r w:rsidR="00B512B8" w:rsidRPr="00AA23BA">
        <w:rPr>
          <w:rFonts w:ascii="Comic Sans MS" w:hAnsi="Comic Sans MS"/>
        </w:rPr>
        <w:t>tagne… ça végète… un goût d’inachevé…et</w:t>
      </w:r>
      <w:r w:rsidR="007A3BEF" w:rsidRPr="00AA23BA">
        <w:rPr>
          <w:rFonts w:ascii="Comic Sans MS" w:hAnsi="Comic Sans MS"/>
        </w:rPr>
        <w:t>,</w:t>
      </w:r>
      <w:r w:rsidR="00B512B8" w:rsidRPr="00AA23BA">
        <w:rPr>
          <w:rFonts w:ascii="Comic Sans MS" w:hAnsi="Comic Sans MS"/>
        </w:rPr>
        <w:t xml:space="preserve"> si je m’autorise à aller un peu plus loin, je peux observer quelles sont les répercu</w:t>
      </w:r>
      <w:r w:rsidR="007A3BEF" w:rsidRPr="00AA23BA">
        <w:rPr>
          <w:rFonts w:ascii="Comic Sans MS" w:hAnsi="Comic Sans MS"/>
        </w:rPr>
        <w:t>ss</w:t>
      </w:r>
      <w:r w:rsidR="00B512B8" w:rsidRPr="00AA23BA">
        <w:rPr>
          <w:rFonts w:ascii="Comic Sans MS" w:hAnsi="Comic Sans MS"/>
        </w:rPr>
        <w:t>ions sur ma vie, mon énergie vitale, la vibration qui se dégage de moi.</w:t>
      </w:r>
      <w:r w:rsidR="00ED3FFD" w:rsidRPr="00AA23BA">
        <w:rPr>
          <w:rFonts w:ascii="Comic Sans MS" w:hAnsi="Comic Sans MS"/>
        </w:rPr>
        <w:t xml:space="preserve"> Quel équilibre</w:t>
      </w:r>
      <w:r w:rsidR="005D16DF" w:rsidRPr="00AA23BA">
        <w:rPr>
          <w:rFonts w:ascii="Comic Sans MS" w:hAnsi="Comic Sans MS"/>
        </w:rPr>
        <w:t xml:space="preserve"> pourrait</w:t>
      </w:r>
      <w:r w:rsidR="00ED3FFD" w:rsidRPr="00AA23BA">
        <w:rPr>
          <w:rFonts w:ascii="Comic Sans MS" w:hAnsi="Comic Sans MS"/>
        </w:rPr>
        <w:t xml:space="preserve"> se cré</w:t>
      </w:r>
      <w:r w:rsidR="005D16DF" w:rsidRPr="00AA23BA">
        <w:rPr>
          <w:rFonts w:ascii="Comic Sans MS" w:hAnsi="Comic Sans MS"/>
        </w:rPr>
        <w:t>er</w:t>
      </w:r>
      <w:r w:rsidR="00ED3FFD" w:rsidRPr="00AA23BA">
        <w:rPr>
          <w:rFonts w:ascii="Comic Sans MS" w:hAnsi="Comic Sans MS"/>
        </w:rPr>
        <w:t xml:space="preserve"> entre l’allègement matériel et l’allègement mental ? </w:t>
      </w:r>
    </w:p>
    <w:p w14:paraId="61B73A58" w14:textId="4ED3A93E" w:rsidR="00ED3FFD" w:rsidRPr="00AA23BA" w:rsidRDefault="00ED3FFD" w:rsidP="00EE1F2F">
      <w:pPr>
        <w:jc w:val="both"/>
        <w:rPr>
          <w:rFonts w:ascii="Comic Sans MS" w:hAnsi="Comic Sans MS"/>
          <w:i/>
          <w:iCs/>
        </w:rPr>
      </w:pPr>
      <w:r w:rsidRPr="00AA23BA">
        <w:rPr>
          <w:rFonts w:ascii="Comic Sans MS" w:hAnsi="Comic Sans MS"/>
          <w:i/>
          <w:iCs/>
        </w:rPr>
        <w:lastRenderedPageBreak/>
        <w:t>En 2017, lorsque l’allègement est venu à moi, j’étais loin de m’imaginer ce qui allait se produire. Le fait de mettre en place un allègement matériel de 90 % de ma vie du moment a ouvert à l’intérieur de mon être un espace de liberté insoupçonné.</w:t>
      </w:r>
      <w:r w:rsidR="005D16DF" w:rsidRPr="00AA23BA">
        <w:rPr>
          <w:rFonts w:ascii="Comic Sans MS" w:hAnsi="Comic Sans MS"/>
          <w:i/>
          <w:iCs/>
        </w:rPr>
        <w:t xml:space="preserve"> La place dégagée au niveau mental par le fait de créer de l’espace physique/matériel autour de moi</w:t>
      </w:r>
      <w:r w:rsidR="005A5280" w:rsidRPr="00AA23BA">
        <w:rPr>
          <w:rFonts w:ascii="Comic Sans MS" w:hAnsi="Comic Sans MS"/>
          <w:i/>
          <w:iCs/>
        </w:rPr>
        <w:t xml:space="preserve">. Le corps s’expanse et laisse place à d’autres possibilités, un autre niveau vibratoire s’installe et peut être même </w:t>
      </w:r>
      <w:r w:rsidR="00BB6EAB" w:rsidRPr="00AA23BA">
        <w:rPr>
          <w:rFonts w:ascii="Comic Sans MS" w:hAnsi="Comic Sans MS"/>
          <w:i/>
          <w:iCs/>
        </w:rPr>
        <w:t xml:space="preserve">un mode de Vie différente, </w:t>
      </w:r>
      <w:r w:rsidR="005A5280" w:rsidRPr="00AA23BA">
        <w:rPr>
          <w:rFonts w:ascii="Comic Sans MS" w:hAnsi="Comic Sans MS"/>
          <w:i/>
          <w:iCs/>
        </w:rPr>
        <w:t>une nouvelle Vi</w:t>
      </w:r>
      <w:r w:rsidR="00BB6EAB" w:rsidRPr="00AA23BA">
        <w:rPr>
          <w:rFonts w:ascii="Comic Sans MS" w:hAnsi="Comic Sans MS"/>
          <w:i/>
          <w:iCs/>
        </w:rPr>
        <w:t>e</w:t>
      </w:r>
      <w:r w:rsidR="005A5280" w:rsidRPr="00AA23BA">
        <w:rPr>
          <w:rFonts w:ascii="Comic Sans MS" w:hAnsi="Comic Sans MS"/>
          <w:i/>
          <w:iCs/>
        </w:rPr>
        <w:t>….</w:t>
      </w:r>
    </w:p>
    <w:p w14:paraId="0BD9C7C9" w14:textId="77777777" w:rsidR="00ED3FFD" w:rsidRPr="00AA23BA" w:rsidRDefault="00ED3FFD" w:rsidP="00EE1F2F">
      <w:pPr>
        <w:jc w:val="both"/>
        <w:rPr>
          <w:rFonts w:ascii="Comic Sans MS" w:hAnsi="Comic Sans MS"/>
        </w:rPr>
      </w:pPr>
    </w:p>
    <w:p w14:paraId="6BBE30FE" w14:textId="053BDEE8" w:rsidR="004D771E" w:rsidRPr="00AA23BA" w:rsidRDefault="004D771E" w:rsidP="004D771E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Alors,</w:t>
      </w:r>
      <w:r w:rsidR="00E64442" w:rsidRPr="00AA23BA">
        <w:rPr>
          <w:rFonts w:ascii="Comic Sans MS" w:hAnsi="Comic Sans MS"/>
        </w:rPr>
        <w:t xml:space="preserve"> je me pose une question :</w:t>
      </w:r>
      <w:r w:rsidRPr="00AA23BA">
        <w:rPr>
          <w:rFonts w:ascii="Comic Sans MS" w:hAnsi="Comic Sans MS"/>
        </w:rPr>
        <w:t xml:space="preserve"> est</w:t>
      </w:r>
      <w:r w:rsidR="00FF249F" w:rsidRPr="00AA23BA">
        <w:rPr>
          <w:rFonts w:ascii="Comic Sans MS" w:hAnsi="Comic Sans MS"/>
        </w:rPr>
        <w:t>-</w:t>
      </w:r>
      <w:r w:rsidRPr="00AA23BA">
        <w:rPr>
          <w:rFonts w:ascii="Comic Sans MS" w:hAnsi="Comic Sans MS"/>
        </w:rPr>
        <w:t xml:space="preserve">ce </w:t>
      </w:r>
      <w:r w:rsidRPr="00AA23BA">
        <w:rPr>
          <w:rFonts w:ascii="Comic Sans MS" w:hAnsi="Comic Sans MS"/>
          <w:color w:val="000000" w:themeColor="text1"/>
        </w:rPr>
        <w:t xml:space="preserve">que </w:t>
      </w:r>
      <w:r w:rsidR="006C3F5B" w:rsidRPr="00AA23BA">
        <w:rPr>
          <w:rFonts w:ascii="Comic Sans MS" w:hAnsi="Comic Sans MS"/>
          <w:color w:val="000000" w:themeColor="text1"/>
        </w:rPr>
        <w:t>« </w:t>
      </w:r>
      <w:r w:rsidRPr="00AA23BA">
        <w:rPr>
          <w:rFonts w:ascii="Comic Sans MS" w:hAnsi="Comic Sans MS"/>
          <w:color w:val="000000" w:themeColor="text1"/>
        </w:rPr>
        <w:t>Avoir</w:t>
      </w:r>
      <w:r w:rsidR="006C3F5B" w:rsidRPr="00AA23BA">
        <w:rPr>
          <w:rFonts w:ascii="Comic Sans MS" w:hAnsi="Comic Sans MS"/>
          <w:color w:val="000000" w:themeColor="text1"/>
        </w:rPr>
        <w:t> »</w:t>
      </w:r>
      <w:r w:rsidRPr="00AA23BA">
        <w:rPr>
          <w:rFonts w:ascii="Comic Sans MS" w:hAnsi="Comic Sans MS"/>
          <w:color w:val="000000" w:themeColor="text1"/>
        </w:rPr>
        <w:t xml:space="preserve"> serait</w:t>
      </w:r>
      <w:r w:rsidRPr="00AA23BA">
        <w:rPr>
          <w:rFonts w:ascii="Comic Sans MS" w:hAnsi="Comic Sans MS"/>
        </w:rPr>
        <w:t xml:space="preserve"> un passage dans la vie ? </w:t>
      </w:r>
      <w:r w:rsidR="007A3BEF" w:rsidRPr="00AA23BA">
        <w:rPr>
          <w:rFonts w:ascii="Comic Sans MS" w:hAnsi="Comic Sans MS"/>
        </w:rPr>
        <w:t>U</w:t>
      </w:r>
      <w:r w:rsidR="00281420" w:rsidRPr="00AA23BA">
        <w:rPr>
          <w:rFonts w:ascii="Comic Sans MS" w:hAnsi="Comic Sans MS"/>
        </w:rPr>
        <w:t xml:space="preserve">n passage </w:t>
      </w:r>
      <w:r w:rsidR="002573E1" w:rsidRPr="00AA23BA">
        <w:rPr>
          <w:rFonts w:ascii="Comic Sans MS" w:hAnsi="Comic Sans MS"/>
        </w:rPr>
        <w:t xml:space="preserve">nécessaire </w:t>
      </w:r>
      <w:r w:rsidR="00281420" w:rsidRPr="00AA23BA">
        <w:rPr>
          <w:rFonts w:ascii="Comic Sans MS" w:hAnsi="Comic Sans MS"/>
        </w:rPr>
        <w:t xml:space="preserve">entre AVOIR et </w:t>
      </w:r>
      <w:r w:rsidR="006C3F5B" w:rsidRPr="00AA23BA">
        <w:rPr>
          <w:rFonts w:ascii="Comic Sans MS" w:hAnsi="Comic Sans MS" w:cstheme="minorHAnsi"/>
          <w:color w:val="000000" w:themeColor="text1"/>
        </w:rPr>
        <w:t>Ê</w:t>
      </w:r>
      <w:r w:rsidR="00281420" w:rsidRPr="00AA23BA">
        <w:rPr>
          <w:rFonts w:ascii="Comic Sans MS" w:hAnsi="Comic Sans MS"/>
          <w:color w:val="000000" w:themeColor="text1"/>
        </w:rPr>
        <w:t>TRE,</w:t>
      </w:r>
      <w:r w:rsidR="00281420" w:rsidRPr="00AA23BA">
        <w:rPr>
          <w:rFonts w:ascii="Comic Sans MS" w:hAnsi="Comic Sans MS"/>
        </w:rPr>
        <w:t xml:space="preserve"> </w:t>
      </w:r>
      <w:r w:rsidRPr="00AA23BA">
        <w:rPr>
          <w:rFonts w:ascii="Comic Sans MS" w:hAnsi="Comic Sans MS"/>
        </w:rPr>
        <w:t xml:space="preserve">un passage plus ou moins long suivant qui nous sommes, ce que nous parcourons, ce que nous nous autorisons à vivre, à laisser se vivre, à lâcher sur notre chemin… pour, à un moment donné </w:t>
      </w:r>
      <w:r w:rsidR="002573E1" w:rsidRPr="00AA23BA">
        <w:rPr>
          <w:rFonts w:ascii="Comic Sans MS" w:hAnsi="Comic Sans MS"/>
        </w:rPr>
        <w:t>se laisser basculer vers « </w:t>
      </w:r>
      <w:r w:rsidRPr="00AA23BA">
        <w:rPr>
          <w:rFonts w:ascii="Comic Sans MS" w:hAnsi="Comic Sans MS"/>
        </w:rPr>
        <w:t>être</w:t>
      </w:r>
      <w:r w:rsidR="002573E1" w:rsidRPr="00AA23BA">
        <w:rPr>
          <w:rFonts w:ascii="Comic Sans MS" w:hAnsi="Comic Sans MS"/>
        </w:rPr>
        <w:t> »</w:t>
      </w:r>
      <w:r w:rsidRPr="00AA23BA">
        <w:rPr>
          <w:rFonts w:ascii="Comic Sans MS" w:hAnsi="Comic Sans MS"/>
        </w:rPr>
        <w:t>, en toute simplicité…</w:t>
      </w:r>
      <w:r w:rsidR="005204ED" w:rsidRPr="00AA23BA">
        <w:rPr>
          <w:rFonts w:ascii="Comic Sans MS" w:hAnsi="Comic Sans MS"/>
        </w:rPr>
        <w:t xml:space="preserve"> Peut-être un mouvement de vie de l’extérieur vers l’intérieur, </w:t>
      </w:r>
      <w:proofErr w:type="gramStart"/>
      <w:r w:rsidR="005204ED" w:rsidRPr="00AA23BA">
        <w:rPr>
          <w:rFonts w:ascii="Comic Sans MS" w:hAnsi="Comic Sans MS"/>
        </w:rPr>
        <w:t>de AVOIR</w:t>
      </w:r>
      <w:proofErr w:type="gramEnd"/>
      <w:r w:rsidR="005204ED" w:rsidRPr="00AA23BA">
        <w:rPr>
          <w:rFonts w:ascii="Comic Sans MS" w:hAnsi="Comic Sans MS"/>
        </w:rPr>
        <w:t xml:space="preserve"> </w:t>
      </w:r>
      <w:r w:rsidR="005204ED" w:rsidRPr="00AA23BA">
        <w:rPr>
          <w:rFonts w:ascii="Comic Sans MS" w:hAnsi="Comic Sans MS"/>
          <w:color w:val="000000" w:themeColor="text1"/>
        </w:rPr>
        <w:t xml:space="preserve">à </w:t>
      </w:r>
      <w:r w:rsidR="006C3F5B" w:rsidRPr="00AA23BA">
        <w:rPr>
          <w:rFonts w:ascii="Comic Sans MS" w:hAnsi="Comic Sans MS" w:cstheme="minorHAnsi"/>
          <w:color w:val="000000" w:themeColor="text1"/>
        </w:rPr>
        <w:t>Ê</w:t>
      </w:r>
      <w:r w:rsidR="005204ED" w:rsidRPr="00AA23BA">
        <w:rPr>
          <w:rFonts w:ascii="Comic Sans MS" w:hAnsi="Comic Sans MS"/>
          <w:color w:val="000000" w:themeColor="text1"/>
        </w:rPr>
        <w:t>TRE.</w:t>
      </w:r>
    </w:p>
    <w:p w14:paraId="36C67104" w14:textId="197E1B11" w:rsidR="00281420" w:rsidRPr="00AA23BA" w:rsidRDefault="00281420" w:rsidP="00281420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 xml:space="preserve"> </w:t>
      </w:r>
      <w:r w:rsidR="00295646">
        <w:rPr>
          <w:rFonts w:ascii="Comic Sans MS" w:hAnsi="Comic Sans MS"/>
        </w:rPr>
        <w:t>Et si c’était u</w:t>
      </w:r>
      <w:r w:rsidRPr="00AA23BA">
        <w:rPr>
          <w:rFonts w:ascii="Comic Sans MS" w:hAnsi="Comic Sans MS"/>
        </w:rPr>
        <w:t>n chemin d’évolution qui s’offre à moi. Est-ce que je peux m’arrêter un instant, un temps immatériel, dans la légèreté, pour regarder ce qui se passe, là, en moi ?</w:t>
      </w:r>
    </w:p>
    <w:p w14:paraId="59704D2A" w14:textId="6EB1A5C8" w:rsidR="00D640EE" w:rsidRPr="00AA23BA" w:rsidRDefault="00D640EE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 xml:space="preserve">Et lorsque je conjugue le verbe être, JE SUIS. Que </w:t>
      </w:r>
      <w:r w:rsidRPr="00AA23BA">
        <w:rPr>
          <w:rFonts w:ascii="Comic Sans MS" w:hAnsi="Comic Sans MS"/>
          <w:color w:val="000000" w:themeColor="text1"/>
        </w:rPr>
        <w:t xml:space="preserve">se </w:t>
      </w:r>
      <w:r w:rsidR="006C3F5B" w:rsidRPr="00AA23BA">
        <w:rPr>
          <w:rFonts w:ascii="Comic Sans MS" w:hAnsi="Comic Sans MS"/>
          <w:color w:val="000000" w:themeColor="text1"/>
        </w:rPr>
        <w:t>passe-t</w:t>
      </w:r>
      <w:r w:rsidRPr="00AA23BA">
        <w:rPr>
          <w:rFonts w:ascii="Comic Sans MS" w:hAnsi="Comic Sans MS"/>
          <w:color w:val="000000" w:themeColor="text1"/>
        </w:rPr>
        <w:t>-il à</w:t>
      </w:r>
      <w:r w:rsidRPr="00AA23BA">
        <w:rPr>
          <w:rFonts w:ascii="Comic Sans MS" w:hAnsi="Comic Sans MS"/>
        </w:rPr>
        <w:t xml:space="preserve"> ce moment</w:t>
      </w:r>
      <w:r w:rsidR="00B830AB" w:rsidRPr="00AA23BA">
        <w:rPr>
          <w:rFonts w:ascii="Comic Sans MS" w:hAnsi="Comic Sans MS"/>
        </w:rPr>
        <w:t>-là</w:t>
      </w:r>
      <w:r w:rsidR="00281420" w:rsidRPr="00AA23BA">
        <w:rPr>
          <w:rFonts w:ascii="Comic Sans MS" w:hAnsi="Comic Sans MS"/>
        </w:rPr>
        <w:t xml:space="preserve">, au creux de mon ressenti </w:t>
      </w:r>
      <w:r w:rsidRPr="00AA23BA">
        <w:rPr>
          <w:rFonts w:ascii="Comic Sans MS" w:hAnsi="Comic Sans MS"/>
        </w:rPr>
        <w:t xml:space="preserve">? </w:t>
      </w:r>
    </w:p>
    <w:p w14:paraId="3A3E913D" w14:textId="5EA4D6C1" w:rsidR="00D640EE" w:rsidRPr="00AA23BA" w:rsidRDefault="00D640EE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Je suis, j’existe là dans le moment présent en tant que personne</w:t>
      </w:r>
      <w:r w:rsidR="00E53F66" w:rsidRPr="00AA23BA">
        <w:rPr>
          <w:rFonts w:ascii="Comic Sans MS" w:hAnsi="Comic Sans MS"/>
        </w:rPr>
        <w:t xml:space="preserve">. </w:t>
      </w:r>
      <w:r w:rsidR="00DC1F26" w:rsidRPr="00AA23BA">
        <w:rPr>
          <w:rFonts w:ascii="Comic Sans MS" w:hAnsi="Comic Sans MS"/>
        </w:rPr>
        <w:t>P</w:t>
      </w:r>
      <w:r w:rsidR="00425714" w:rsidRPr="00AA23BA">
        <w:rPr>
          <w:rFonts w:ascii="Comic Sans MS" w:hAnsi="Comic Sans MS"/>
        </w:rPr>
        <w:t>our ma part</w:t>
      </w:r>
      <w:r w:rsidR="00DC1F26" w:rsidRPr="00AA23BA">
        <w:rPr>
          <w:rFonts w:ascii="Comic Sans MS" w:hAnsi="Comic Sans MS"/>
        </w:rPr>
        <w:t>, j</w:t>
      </w:r>
      <w:r w:rsidR="00E53F66" w:rsidRPr="00AA23BA">
        <w:rPr>
          <w:rFonts w:ascii="Comic Sans MS" w:hAnsi="Comic Sans MS"/>
        </w:rPr>
        <w:t>e remarque très rapidement que la vibration est différente d’avoir.</w:t>
      </w:r>
    </w:p>
    <w:p w14:paraId="71F601BE" w14:textId="70341C34" w:rsidR="00E53F66" w:rsidRPr="00AA23BA" w:rsidRDefault="006C3F5B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  <w:color w:val="000000" w:themeColor="text1"/>
        </w:rPr>
        <w:t>Être</w:t>
      </w:r>
      <w:r w:rsidR="00E53F66" w:rsidRPr="00AA23BA">
        <w:rPr>
          <w:rFonts w:ascii="Comic Sans MS" w:hAnsi="Comic Sans MS"/>
          <w:color w:val="000000" w:themeColor="text1"/>
        </w:rPr>
        <w:t>… tout simplement… dans la vibration du moment présent. L’équilibre est là. Je vis l’instant présent, ni le passé, ni le futur. Je suis</w:t>
      </w:r>
      <w:r w:rsidR="00667E15" w:rsidRPr="00AA23BA">
        <w:rPr>
          <w:rFonts w:ascii="Comic Sans MS" w:hAnsi="Comic Sans MS"/>
          <w:color w:val="000000" w:themeColor="text1"/>
        </w:rPr>
        <w:t xml:space="preserve">… Je suis </w:t>
      </w:r>
      <w:r w:rsidR="00E53F66" w:rsidRPr="00AA23BA">
        <w:rPr>
          <w:rFonts w:ascii="Comic Sans MS" w:hAnsi="Comic Sans MS"/>
          <w:color w:val="000000" w:themeColor="text1"/>
        </w:rPr>
        <w:t>dans mon corps</w:t>
      </w:r>
      <w:r w:rsidR="005204ED" w:rsidRPr="00AA23BA">
        <w:rPr>
          <w:rFonts w:ascii="Comic Sans MS" w:hAnsi="Comic Sans MS"/>
          <w:color w:val="000000" w:themeColor="text1"/>
        </w:rPr>
        <w:t>, à l’intérieur.</w:t>
      </w:r>
      <w:r w:rsidR="00E53F66" w:rsidRPr="00AA23BA">
        <w:rPr>
          <w:rFonts w:ascii="Comic Sans MS" w:hAnsi="Comic Sans MS"/>
          <w:color w:val="000000" w:themeColor="text1"/>
        </w:rPr>
        <w:t xml:space="preserve"> Je vis et je prends le temps de contempler ce qui est. </w:t>
      </w:r>
      <w:r w:rsidRPr="00AA23BA">
        <w:rPr>
          <w:rFonts w:ascii="Comic Sans MS" w:hAnsi="Comic Sans MS"/>
          <w:color w:val="000000" w:themeColor="text1"/>
        </w:rPr>
        <w:t>Être</w:t>
      </w:r>
      <w:r w:rsidR="00E53F66" w:rsidRPr="00AA23BA">
        <w:rPr>
          <w:rFonts w:ascii="Comic Sans MS" w:hAnsi="Comic Sans MS"/>
          <w:color w:val="000000" w:themeColor="text1"/>
        </w:rPr>
        <w:t xml:space="preserve"> se suffit</w:t>
      </w:r>
      <w:r w:rsidR="00E53F66" w:rsidRPr="00AA23BA">
        <w:rPr>
          <w:rFonts w:ascii="Comic Sans MS" w:hAnsi="Comic Sans MS"/>
        </w:rPr>
        <w:t xml:space="preserve"> à lui-même, en tant que mot, en tant que verbe, en tant que signification de mon état du moment. Dans la simplicité de la vie, la place de notre être est importante. Est-ce que je lui laisse un espace assez important ? Est-ce que je prends le temps, aussi souvent que ce serait nécessaire, de contempler ce souffle qui traverse mon corps et qui me permet d’être</w:t>
      </w:r>
      <w:r w:rsidR="00281420" w:rsidRPr="00AA23BA">
        <w:rPr>
          <w:rFonts w:ascii="Comic Sans MS" w:hAnsi="Comic Sans MS"/>
        </w:rPr>
        <w:t>.</w:t>
      </w:r>
    </w:p>
    <w:p w14:paraId="56E6826B" w14:textId="26DB6E1A" w:rsidR="00281420" w:rsidRPr="00AA23BA" w:rsidRDefault="00281420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>Et si je m’autorise à ralentir mon rythme, ma cadence de vie actuelle pour savourer</w:t>
      </w:r>
      <w:r w:rsidR="004C0AB4" w:rsidRPr="00AA23BA">
        <w:rPr>
          <w:rFonts w:ascii="Comic Sans MS" w:hAnsi="Comic Sans MS"/>
        </w:rPr>
        <w:t>,</w:t>
      </w:r>
      <w:r w:rsidRPr="00AA23BA">
        <w:rPr>
          <w:rFonts w:ascii="Comic Sans MS" w:hAnsi="Comic Sans MS"/>
        </w:rPr>
        <w:t xml:space="preserve"> « être » - Cet état peut, peut-être me procurer du plaisir, un certain bonheur sans attente</w:t>
      </w:r>
      <w:r w:rsidR="004C0AB4" w:rsidRPr="00AA23BA">
        <w:rPr>
          <w:rFonts w:ascii="Comic Sans MS" w:hAnsi="Comic Sans MS"/>
        </w:rPr>
        <w:t> !</w:t>
      </w:r>
    </w:p>
    <w:p w14:paraId="0FC3D630" w14:textId="1A2AE231" w:rsidR="004D771E" w:rsidRPr="00AA23BA" w:rsidRDefault="004D771E" w:rsidP="00EE1F2F">
      <w:pPr>
        <w:jc w:val="both"/>
        <w:rPr>
          <w:rFonts w:ascii="Comic Sans MS" w:hAnsi="Comic Sans MS"/>
          <w:color w:val="000000" w:themeColor="text1"/>
        </w:rPr>
      </w:pPr>
      <w:r w:rsidRPr="00AA23BA">
        <w:rPr>
          <w:rFonts w:ascii="Comic Sans MS" w:hAnsi="Comic Sans MS"/>
        </w:rPr>
        <w:t xml:space="preserve">Offrir sa présence, se nourrir de la présence d’une autre personne, juste là, sans mot, être… Prendre le </w:t>
      </w:r>
      <w:r w:rsidRPr="00AA23BA">
        <w:rPr>
          <w:rFonts w:ascii="Comic Sans MS" w:hAnsi="Comic Sans MS"/>
          <w:color w:val="000000" w:themeColor="text1"/>
        </w:rPr>
        <w:t>temps d’une respiration, respiration de vie</w:t>
      </w:r>
      <w:r w:rsidR="00AC2665" w:rsidRPr="00AA23BA">
        <w:rPr>
          <w:rFonts w:ascii="Comic Sans MS" w:hAnsi="Comic Sans MS"/>
          <w:color w:val="000000" w:themeColor="text1"/>
        </w:rPr>
        <w:t>, pour savourer ce qui est</w:t>
      </w:r>
      <w:r w:rsidR="00DC1F26" w:rsidRPr="00AA23BA">
        <w:rPr>
          <w:rFonts w:ascii="Comic Sans MS" w:hAnsi="Comic Sans MS"/>
          <w:color w:val="000000" w:themeColor="text1"/>
        </w:rPr>
        <w:t>…</w:t>
      </w:r>
    </w:p>
    <w:p w14:paraId="2BF592D9" w14:textId="63315767" w:rsidR="00DC1F26" w:rsidRPr="00AA23BA" w:rsidRDefault="00DC1F26" w:rsidP="00EE1F2F">
      <w:pPr>
        <w:jc w:val="both"/>
        <w:rPr>
          <w:rFonts w:ascii="Comic Sans MS" w:hAnsi="Comic Sans MS"/>
        </w:rPr>
      </w:pPr>
      <w:r w:rsidRPr="00AA23BA">
        <w:rPr>
          <w:rFonts w:ascii="Comic Sans MS" w:hAnsi="Comic Sans MS"/>
        </w:rPr>
        <w:t xml:space="preserve">Au plaisir du partage, </w:t>
      </w:r>
      <w:r w:rsidR="00667E15" w:rsidRPr="00AA23BA">
        <w:rPr>
          <w:rFonts w:ascii="Comic Sans MS" w:hAnsi="Comic Sans MS"/>
        </w:rPr>
        <w:t>dans l’</w:t>
      </w:r>
      <w:r w:rsidRPr="00AA23BA">
        <w:rPr>
          <w:rFonts w:ascii="Comic Sans MS" w:hAnsi="Comic Sans MS"/>
        </w:rPr>
        <w:t>être</w:t>
      </w:r>
    </w:p>
    <w:p w14:paraId="76F2FBA2" w14:textId="46A3833E" w:rsidR="005204ED" w:rsidRDefault="005204ED" w:rsidP="005204ED">
      <w:pPr>
        <w:jc w:val="right"/>
      </w:pPr>
      <w:r>
        <w:t>Marrakech le 11 Octobre 2019</w:t>
      </w:r>
    </w:p>
    <w:sectPr w:rsidR="005204ED" w:rsidSect="00AA23BA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0F94"/>
    <w:rsid w:val="000A5AFE"/>
    <w:rsid w:val="00194310"/>
    <w:rsid w:val="002573E1"/>
    <w:rsid w:val="00281420"/>
    <w:rsid w:val="00295646"/>
    <w:rsid w:val="002C3A34"/>
    <w:rsid w:val="00357539"/>
    <w:rsid w:val="003E6F9A"/>
    <w:rsid w:val="00425714"/>
    <w:rsid w:val="00480A8B"/>
    <w:rsid w:val="004C0AB4"/>
    <w:rsid w:val="004D771E"/>
    <w:rsid w:val="005204ED"/>
    <w:rsid w:val="005A5280"/>
    <w:rsid w:val="005D16DF"/>
    <w:rsid w:val="00667E15"/>
    <w:rsid w:val="006B0F94"/>
    <w:rsid w:val="006C3F5B"/>
    <w:rsid w:val="007A1A23"/>
    <w:rsid w:val="007A3BEF"/>
    <w:rsid w:val="007C1798"/>
    <w:rsid w:val="00880147"/>
    <w:rsid w:val="009A13BC"/>
    <w:rsid w:val="009D56FE"/>
    <w:rsid w:val="00A53CB4"/>
    <w:rsid w:val="00AA23BA"/>
    <w:rsid w:val="00AC03F4"/>
    <w:rsid w:val="00AC2665"/>
    <w:rsid w:val="00B24733"/>
    <w:rsid w:val="00B512B8"/>
    <w:rsid w:val="00B67D34"/>
    <w:rsid w:val="00B830AB"/>
    <w:rsid w:val="00BB6EAB"/>
    <w:rsid w:val="00CF7677"/>
    <w:rsid w:val="00D640EE"/>
    <w:rsid w:val="00DC1F26"/>
    <w:rsid w:val="00E53F66"/>
    <w:rsid w:val="00E64442"/>
    <w:rsid w:val="00ED3FFD"/>
    <w:rsid w:val="00EE1F2F"/>
    <w:rsid w:val="00F341CE"/>
    <w:rsid w:val="00F5075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5DAD"/>
  <w15:chartTrackingRefBased/>
  <w15:docId w15:val="{6A1672D2-DDA2-41BE-A9C8-23B3367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Monsimer</dc:creator>
  <cp:keywords/>
  <dc:description/>
  <cp:lastModifiedBy>Sofi Monsimer</cp:lastModifiedBy>
  <cp:revision>24</cp:revision>
  <dcterms:created xsi:type="dcterms:W3CDTF">2019-10-10T08:56:00Z</dcterms:created>
  <dcterms:modified xsi:type="dcterms:W3CDTF">2019-10-15T09:17:00Z</dcterms:modified>
</cp:coreProperties>
</file>